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ED" w:rsidRDefault="00E10FED" w:rsidP="00396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детей</w:t>
      </w:r>
    </w:p>
    <w:p w:rsidR="00E10FED" w:rsidRPr="00396A8F" w:rsidRDefault="00E10FED" w:rsidP="00396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«Детская школа искусств»</w:t>
      </w:r>
    </w:p>
    <w:p w:rsidR="00E10FED" w:rsidRPr="00012B0B" w:rsidRDefault="00E10FED" w:rsidP="00012B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2B0B">
        <w:rPr>
          <w:rFonts w:ascii="Times New Roman" w:hAnsi="Times New Roman" w:cs="Times New Roman"/>
          <w:sz w:val="24"/>
          <w:szCs w:val="24"/>
        </w:rPr>
        <w:t>Утверждаю:</w:t>
      </w:r>
    </w:p>
    <w:p w:rsidR="00E10FED" w:rsidRPr="00012B0B" w:rsidRDefault="00E10FED" w:rsidP="00012B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2B0B">
        <w:rPr>
          <w:rFonts w:ascii="Times New Roman" w:hAnsi="Times New Roman" w:cs="Times New Roman"/>
          <w:sz w:val="24"/>
          <w:szCs w:val="24"/>
        </w:rPr>
        <w:t>Директор МБУ ДОД« ДШИ»</w:t>
      </w:r>
    </w:p>
    <w:p w:rsidR="00E10FED" w:rsidRPr="00012B0B" w:rsidRDefault="00E10FED" w:rsidP="00012B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2B0B">
        <w:rPr>
          <w:rFonts w:ascii="Times New Roman" w:hAnsi="Times New Roman" w:cs="Times New Roman"/>
          <w:sz w:val="24"/>
          <w:szCs w:val="24"/>
        </w:rPr>
        <w:t>___________Е.В.Стаценкова</w:t>
      </w:r>
    </w:p>
    <w:p w:rsidR="00E10FED" w:rsidRPr="00012B0B" w:rsidRDefault="00E10FED" w:rsidP="00012B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педсовета №5</w:t>
      </w:r>
    </w:p>
    <w:p w:rsidR="00E10FED" w:rsidRPr="00012B0B" w:rsidRDefault="00E10FED" w:rsidP="00012B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02.06</w:t>
      </w:r>
      <w:r w:rsidRPr="00012B0B">
        <w:rPr>
          <w:rFonts w:ascii="Times New Roman" w:hAnsi="Times New Roman" w:cs="Times New Roman"/>
          <w:sz w:val="24"/>
          <w:szCs w:val="24"/>
        </w:rPr>
        <w:t>.2014г.</w:t>
      </w:r>
    </w:p>
    <w:p w:rsidR="00E10FED" w:rsidRPr="00012B0B" w:rsidRDefault="00E10FED" w:rsidP="0001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FED" w:rsidRDefault="00E10FED" w:rsidP="0001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B0B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E10FED" w:rsidRPr="00012B0B" w:rsidRDefault="00E10FED" w:rsidP="0001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охране здоровья обучающихся МБУ ДОД «ДШИ»</w:t>
      </w:r>
    </w:p>
    <w:p w:rsidR="00E10FED" w:rsidRPr="00DF2246" w:rsidRDefault="00E10FED" w:rsidP="00DF2246">
      <w:pPr>
        <w:pStyle w:val="ListParagraph"/>
        <w:tabs>
          <w:tab w:val="left" w:pos="993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10FED" w:rsidRPr="00740200" w:rsidRDefault="00E10FED" w:rsidP="00740200">
      <w:pPr>
        <w:pStyle w:val="Heading1"/>
        <w:jc w:val="center"/>
        <w:textAlignment w:val="top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1. Основные положения</w:t>
      </w:r>
    </w:p>
    <w:p w:rsidR="00E10FED" w:rsidRPr="00DF2246" w:rsidRDefault="00E10FED" w:rsidP="00DF22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2246">
        <w:rPr>
          <w:rFonts w:ascii="Times New Roman" w:hAnsi="Times New Roman" w:cs="Times New Roman"/>
          <w:sz w:val="24"/>
          <w:szCs w:val="24"/>
        </w:rPr>
        <w:t>1.1.Положение разработано в соответствии с   соответствии с Федеральным  законом от 29 декабря 2012 г. № 273-ФЗ «Об образовании в Российской Федерации», Федеральным законом  Российской Федерации от 21 ноября 2011 г. N 323-ФЗ "Об основах охраны здоровья граждан в Российской Федерации",</w:t>
      </w:r>
      <w:r w:rsidRPr="00DF2246">
        <w:rPr>
          <w:rFonts w:ascii="Times New Roman" w:hAnsi="Times New Roman" w:cs="Times New Roman"/>
          <w:sz w:val="24"/>
          <w:szCs w:val="24"/>
          <w:lang w:eastAsia="ru-RU"/>
        </w:rPr>
        <w:t xml:space="preserve"> СанПиН 2.4.2.2821-10«Санитарно-эпидемиологические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F2246">
        <w:rPr>
          <w:rFonts w:ascii="Times New Roman" w:hAnsi="Times New Roman" w:cs="Times New Roman"/>
          <w:sz w:val="24"/>
          <w:szCs w:val="24"/>
          <w:lang w:eastAsia="ru-RU"/>
        </w:rPr>
        <w:t>требования к условиям и организации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F2246">
        <w:rPr>
          <w:rFonts w:ascii="Times New Roman" w:hAnsi="Times New Roman" w:cs="Times New Roman"/>
          <w:sz w:val="24"/>
          <w:szCs w:val="24"/>
          <w:lang w:eastAsia="ru-RU"/>
        </w:rPr>
        <w:t>обучения в общеобразовательных учреждениях»,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F22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Конвенции по правам ребенка, ст. 6, п. 1,2, ст.19; </w:t>
      </w:r>
      <w:r w:rsidRPr="00DF22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Конституция РФ, ст. 41, п. 3, ст.; Федеральным законом «Об основных гарантиях прав ребенка в РФ» 24.07.98 № 124-ФЗ; Гражданский кодекс РФ, гл. 59, ст. 1064 «Общие основания ответственности за причинение вреда», ст.1065 «Предупреждение причинения вреда»; Семейный кодекс РФ, раздел 4, гл. 12, ст. 63, 65 «Права родителей по воспитанию и образованию детей»; Приказом Минобразования РФ от 15.01.02 № 76 «О создании безопасных условий жизнедеятельности обучающихся в образовательных учреждениях»; </w:t>
      </w:r>
      <w:r w:rsidRPr="00DF22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 Приказом Минобразования РФ от 07.08.2000 № 2414 и Письмо Минобразования РФ от 12.07.2000 № 22-06.788 «О принятии дополнительных мер по предотвращению несчастных случаев с обучающимися и работниками образовательных учреждений »;  Приказом Минобразования РФ от 26.04.02 № 29/2084-6 «О всероссийской диспансеризации детей в 2002 г.»;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локальные акты </w:t>
      </w:r>
      <w:r w:rsidRPr="00DF22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учреждения, регламентирующие вопросы  охраны здоровья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F22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F22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щихся.</w:t>
      </w:r>
    </w:p>
    <w:p w:rsidR="00E10FED" w:rsidRPr="00DF2246" w:rsidRDefault="00E10FED" w:rsidP="00DF2246">
      <w:pPr>
        <w:pStyle w:val="NormalWeb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246">
        <w:rPr>
          <w:rFonts w:ascii="Times New Roman" w:hAnsi="Times New Roman" w:cs="Times New Roman"/>
          <w:color w:val="000000"/>
          <w:sz w:val="24"/>
          <w:szCs w:val="24"/>
        </w:rPr>
        <w:t>1.2.</w:t>
      </w:r>
      <w:r w:rsidRPr="00DF2246">
        <w:rPr>
          <w:rFonts w:ascii="Times New Roman" w:hAnsi="Times New Roman" w:cs="Times New Roman"/>
          <w:sz w:val="24"/>
          <w:szCs w:val="24"/>
        </w:rPr>
        <w:t xml:space="preserve">Настоящее Положение регулирует отношения, возникающие в сфере охраны здоровья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DF224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ющихся  в  Муниципальном бюджетном учреждении дополнительного образования детей «Детская школа искусств»</w:t>
      </w:r>
      <w:r w:rsidRPr="00DF2246">
        <w:rPr>
          <w:rFonts w:ascii="Times New Roman" w:hAnsi="Times New Roman" w:cs="Times New Roman"/>
          <w:sz w:val="24"/>
          <w:szCs w:val="24"/>
        </w:rPr>
        <w:t xml:space="preserve">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24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246">
        <w:rPr>
          <w:rFonts w:ascii="Times New Roman" w:hAnsi="Times New Roman" w:cs="Times New Roman"/>
          <w:sz w:val="24"/>
          <w:szCs w:val="24"/>
        </w:rPr>
        <w:t>Школа) и представляет</w:t>
      </w:r>
      <w:r w:rsidRPr="00DF2246">
        <w:rPr>
          <w:rFonts w:ascii="Times New Roman" w:hAnsi="Times New Roman" w:cs="Times New Roman"/>
          <w:color w:val="000000"/>
          <w:sz w:val="24"/>
          <w:szCs w:val="24"/>
        </w:rPr>
        <w:t xml:space="preserve"> собой систему реализации необходимых условий, обеспечивающих сохранение и укрепление физического,социального и психологического здоровья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DF2246">
        <w:rPr>
          <w:rFonts w:ascii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F2246">
        <w:rPr>
          <w:rFonts w:ascii="Times New Roman" w:hAnsi="Times New Roman" w:cs="Times New Roman"/>
          <w:color w:val="000000"/>
          <w:sz w:val="24"/>
          <w:szCs w:val="24"/>
        </w:rPr>
        <w:t>щихся.</w:t>
      </w:r>
    </w:p>
    <w:p w:rsidR="00E10FED" w:rsidRPr="00DF2246" w:rsidRDefault="00E10FED" w:rsidP="00DF2246">
      <w:pPr>
        <w:pStyle w:val="NormalWeb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Охрана здоровья учащихся</w:t>
      </w:r>
    </w:p>
    <w:p w:rsidR="00E10FED" w:rsidRPr="00DF2246" w:rsidRDefault="00E10FED" w:rsidP="00393D58">
      <w:pPr>
        <w:pStyle w:val="NormalWeb"/>
        <w:spacing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246"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Pr="00DF2246">
        <w:rPr>
          <w:rFonts w:ascii="Times New Roman" w:hAnsi="Times New Roman" w:cs="Times New Roman"/>
          <w:sz w:val="24"/>
          <w:szCs w:val="24"/>
        </w:rPr>
        <w:t>Охрана здоровья  учащихся включает в себя:</w:t>
      </w:r>
    </w:p>
    <w:p w:rsidR="00E10FED" w:rsidRPr="00DF2246" w:rsidRDefault="00E10FED" w:rsidP="00393D58">
      <w:pPr>
        <w:pStyle w:val="NormalWeb"/>
        <w:numPr>
          <w:ilvl w:val="0"/>
          <w:numId w:val="1"/>
        </w:num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E10FED" w:rsidRPr="00DF2246" w:rsidRDefault="00E10FED" w:rsidP="00DF2246">
      <w:pPr>
        <w:pStyle w:val="NormalWe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>определение оптимальной учебной, внеучебной нагрузки, режима учебных занят</w:t>
      </w:r>
      <w:r>
        <w:rPr>
          <w:rFonts w:ascii="Times New Roman" w:hAnsi="Times New Roman" w:cs="Times New Roman"/>
          <w:sz w:val="24"/>
          <w:szCs w:val="24"/>
        </w:rPr>
        <w:t>ий и продолжительности каникул</w:t>
      </w:r>
      <w:r w:rsidRPr="00DF2246">
        <w:rPr>
          <w:rFonts w:ascii="Times New Roman" w:hAnsi="Times New Roman" w:cs="Times New Roman"/>
          <w:sz w:val="24"/>
          <w:szCs w:val="24"/>
        </w:rPr>
        <w:t>;</w:t>
      </w:r>
    </w:p>
    <w:p w:rsidR="00E10FED" w:rsidRPr="00DF2246" w:rsidRDefault="00E10FED" w:rsidP="00DF2246">
      <w:pPr>
        <w:pStyle w:val="NormalWe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>пропаганду и обучение навыкам здорового образа жизни, требованиям охраны труда;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10FED" w:rsidRPr="00DF2246" w:rsidRDefault="00E10FED" w:rsidP="00DF2246">
      <w:pPr>
        <w:pStyle w:val="NormalWe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>организацию и создание условий для профилактики заболеваний и оздор</w:t>
      </w:r>
      <w:r>
        <w:rPr>
          <w:rFonts w:ascii="Times New Roman" w:hAnsi="Times New Roman" w:cs="Times New Roman"/>
          <w:sz w:val="24"/>
          <w:szCs w:val="24"/>
        </w:rPr>
        <w:t>овления обучающихся</w:t>
      </w:r>
      <w:r w:rsidRPr="00DF2246">
        <w:rPr>
          <w:rFonts w:ascii="Times New Roman" w:hAnsi="Times New Roman" w:cs="Times New Roman"/>
          <w:sz w:val="24"/>
          <w:szCs w:val="24"/>
        </w:rPr>
        <w:t>;</w:t>
      </w:r>
    </w:p>
    <w:p w:rsidR="00E10FED" w:rsidRPr="00DF2246" w:rsidRDefault="00E10FED" w:rsidP="00DF2246">
      <w:pPr>
        <w:pStyle w:val="NormalWe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DF224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F2246">
        <w:rPr>
          <w:rFonts w:ascii="Times New Roman" w:hAnsi="Times New Roman" w:cs="Times New Roman"/>
          <w:sz w:val="24"/>
          <w:szCs w:val="24"/>
        </w:rPr>
        <w:t>щимися в соответствии с законодательством Российской Федерации периодических медицинских осмотров и диспансеризации;</w:t>
      </w:r>
    </w:p>
    <w:p w:rsidR="00E10FED" w:rsidRPr="00DF2246" w:rsidRDefault="00E10FED" w:rsidP="00DF2246">
      <w:pPr>
        <w:pStyle w:val="NormalWe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>профилактику и запрещение курения, употребления алкогольных, слабоалкогольных напитков, пива, наркотических средств и психотропных ве</w:t>
      </w:r>
      <w:r>
        <w:rPr>
          <w:rFonts w:ascii="Times New Roman" w:hAnsi="Times New Roman" w:cs="Times New Roman"/>
          <w:sz w:val="24"/>
          <w:szCs w:val="24"/>
        </w:rPr>
        <w:t xml:space="preserve">ществ, </w:t>
      </w:r>
      <w:r w:rsidRPr="00DF2246">
        <w:rPr>
          <w:rFonts w:ascii="Times New Roman" w:hAnsi="Times New Roman" w:cs="Times New Roman"/>
          <w:sz w:val="24"/>
          <w:szCs w:val="24"/>
        </w:rPr>
        <w:t>и аналогов и других одурманивающих веществ;</w:t>
      </w:r>
    </w:p>
    <w:p w:rsidR="00E10FED" w:rsidRPr="00DF2246" w:rsidRDefault="00E10FED" w:rsidP="00DF2246">
      <w:pPr>
        <w:pStyle w:val="NormalWe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 xml:space="preserve">обеспечение безопасности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DF224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F2246">
        <w:rPr>
          <w:rFonts w:ascii="Times New Roman" w:hAnsi="Times New Roman" w:cs="Times New Roman"/>
          <w:sz w:val="24"/>
          <w:szCs w:val="24"/>
        </w:rPr>
        <w:t>щихся во время пребывания в Школе;</w:t>
      </w:r>
    </w:p>
    <w:p w:rsidR="00E10FED" w:rsidRPr="00DF2246" w:rsidRDefault="00E10FED" w:rsidP="00DF2246">
      <w:pPr>
        <w:pStyle w:val="NormalWe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>профилактику несчастных случаев с учащимися во время пребывания в Школе;</w:t>
      </w:r>
    </w:p>
    <w:p w:rsidR="00E10FED" w:rsidRPr="00DF2246" w:rsidRDefault="00E10FED" w:rsidP="00DF2246">
      <w:pPr>
        <w:pStyle w:val="NormalWe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>проведение санитарно-противоэпидемических и профилактических мероприятий.</w:t>
      </w:r>
    </w:p>
    <w:p w:rsidR="00E10FED" w:rsidRPr="00DF2246" w:rsidRDefault="00E10FED" w:rsidP="00CD605B">
      <w:pPr>
        <w:pStyle w:val="NormalWeb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 xml:space="preserve">2.2. Организация охраны здоровья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DF224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F2246">
        <w:rPr>
          <w:rFonts w:ascii="Times New Roman" w:hAnsi="Times New Roman" w:cs="Times New Roman"/>
          <w:sz w:val="24"/>
          <w:szCs w:val="24"/>
        </w:rPr>
        <w:t>щихся (за исключением оказания первичной медико-санитарной помощи, прохождения периодических медицинских осмотров и диспансеризации) осуществляется Школой;</w:t>
      </w:r>
    </w:p>
    <w:p w:rsidR="00E10FED" w:rsidRPr="00DF2246" w:rsidRDefault="00E10FED" w:rsidP="00DF2246">
      <w:pPr>
        <w:pStyle w:val="NormalWeb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 xml:space="preserve">2.3. Организацию оказания первичной медико-санитарной помощи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DF224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F2246">
        <w:rPr>
          <w:rFonts w:ascii="Times New Roman" w:hAnsi="Times New Roman" w:cs="Times New Roman"/>
          <w:sz w:val="24"/>
          <w:szCs w:val="24"/>
        </w:rPr>
        <w:t>щихся осуществляют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 xml:space="preserve"> в сфере здравоохранения. Учреждение здравоохранения</w:t>
      </w:r>
      <w:r w:rsidRPr="00DF2246">
        <w:rPr>
          <w:rFonts w:ascii="Times New Roman" w:hAnsi="Times New Roman" w:cs="Times New Roman"/>
          <w:sz w:val="24"/>
          <w:szCs w:val="24"/>
        </w:rPr>
        <w:t xml:space="preserve"> предоставляет помещение с соответствующими условиями для работы медицинских работников.</w:t>
      </w:r>
    </w:p>
    <w:p w:rsidR="00E10FED" w:rsidRPr="00DF2246" w:rsidRDefault="00E10FED" w:rsidP="00393D58">
      <w:pPr>
        <w:pStyle w:val="NormalWeb"/>
        <w:spacing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 xml:space="preserve">2.4. Школа осуществляет образовательную деятельность, при реализации образовательных программ и создает условия для охраны здоровья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DF224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F2246">
        <w:rPr>
          <w:rFonts w:ascii="Times New Roman" w:hAnsi="Times New Roman" w:cs="Times New Roman"/>
          <w:sz w:val="24"/>
          <w:szCs w:val="24"/>
        </w:rPr>
        <w:t>щихся, в том числе обеспечивает:</w:t>
      </w:r>
    </w:p>
    <w:p w:rsidR="00E10FED" w:rsidRPr="00DF2246" w:rsidRDefault="00E10FED" w:rsidP="00393D58">
      <w:pPr>
        <w:pStyle w:val="NormalWeb"/>
        <w:numPr>
          <w:ilvl w:val="0"/>
          <w:numId w:val="2"/>
        </w:num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 xml:space="preserve">текущий контроль за состоянием здоровья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DF224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F2246">
        <w:rPr>
          <w:rFonts w:ascii="Times New Roman" w:hAnsi="Times New Roman" w:cs="Times New Roman"/>
          <w:sz w:val="24"/>
          <w:szCs w:val="24"/>
        </w:rPr>
        <w:t>щихся;</w:t>
      </w:r>
    </w:p>
    <w:p w:rsidR="00E10FED" w:rsidRPr="00DF2246" w:rsidRDefault="00E10FED" w:rsidP="00DF2246">
      <w:pPr>
        <w:pStyle w:val="NormalWe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E10FED" w:rsidRDefault="00E10FED" w:rsidP="00DF2246">
      <w:pPr>
        <w:pStyle w:val="NormalWe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>соблюдение государственных санитарно-эпидемиологических правил и нормативов;</w:t>
      </w:r>
    </w:p>
    <w:p w:rsidR="00E10FED" w:rsidRPr="00DF2246" w:rsidRDefault="00E10FED" w:rsidP="00DF2246">
      <w:pPr>
        <w:pStyle w:val="NormalWe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безопасности обучающихся во время пребывания в Школе;</w:t>
      </w:r>
    </w:p>
    <w:p w:rsidR="00E10FED" w:rsidRPr="00DF2246" w:rsidRDefault="00E10FED" w:rsidP="00DF2246">
      <w:pPr>
        <w:pStyle w:val="NormalWe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 xml:space="preserve">расследование и учет несчастных случаев с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DF224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F2246">
        <w:rPr>
          <w:rFonts w:ascii="Times New Roman" w:hAnsi="Times New Roman" w:cs="Times New Roman"/>
          <w:sz w:val="24"/>
          <w:szCs w:val="24"/>
        </w:rPr>
        <w:t xml:space="preserve">щимися во время пребывания в Школе, 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Pr="00DF2246">
        <w:rPr>
          <w:rFonts w:ascii="Times New Roman" w:hAnsi="Times New Roman" w:cs="Times New Roman"/>
          <w:sz w:val="24"/>
          <w:szCs w:val="24"/>
        </w:rPr>
        <w:t>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E10FED" w:rsidRPr="00DF2246" w:rsidRDefault="00E10FED" w:rsidP="00DF2246">
      <w:pPr>
        <w:pStyle w:val="NormalWeb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>2.5. Обучение учащихся, нуждающихся в длительном лечении,  а также детей-инвалидов, которые по состоянию здоровья не могут посещать Школу,</w:t>
      </w:r>
      <w:r>
        <w:rPr>
          <w:rFonts w:ascii="Times New Roman" w:hAnsi="Times New Roman" w:cs="Times New Roman"/>
          <w:sz w:val="24"/>
          <w:szCs w:val="24"/>
        </w:rPr>
        <w:t xml:space="preserve"> может быть организовано на условиях заключения договора об оказании платных образовательных услуг на дому</w:t>
      </w:r>
      <w:r w:rsidRPr="00DF2246">
        <w:rPr>
          <w:rFonts w:ascii="Times New Roman" w:hAnsi="Times New Roman" w:cs="Times New Roman"/>
          <w:sz w:val="24"/>
          <w:szCs w:val="24"/>
        </w:rPr>
        <w:t>. Основанием для организации обучения на дому  являются заключение медицинской организации и в письменной форме обращение родителей (законных представителей).</w:t>
      </w:r>
    </w:p>
    <w:p w:rsidR="00E10FED" w:rsidRPr="00DF2246" w:rsidRDefault="00E10FED" w:rsidP="00CF0342">
      <w:pPr>
        <w:pStyle w:val="NormalWeb"/>
        <w:jc w:val="center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b/>
          <w:bCs/>
          <w:sz w:val="24"/>
          <w:szCs w:val="24"/>
        </w:rPr>
        <w:t>3. Психолого-педагогическая, медицинская и социальная помощь учащимся, испытывающим трудности в освоении основных общеобразовательных программ, развитии и социальной адаптации</w:t>
      </w:r>
    </w:p>
    <w:p w:rsidR="00E10FED" w:rsidRPr="00DF2246" w:rsidRDefault="00E10FED" w:rsidP="00DF2246">
      <w:pPr>
        <w:pStyle w:val="NormalWe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>3.1. Психолого-педагогическая, медицинская и социальная помощь оказывается детям, испытыв</w:t>
      </w:r>
      <w:r>
        <w:rPr>
          <w:rFonts w:ascii="Times New Roman" w:hAnsi="Times New Roman" w:cs="Times New Roman"/>
          <w:sz w:val="24"/>
          <w:szCs w:val="24"/>
        </w:rPr>
        <w:t>ающим трудности в освоении дополнитель</w:t>
      </w:r>
      <w:r w:rsidRPr="00DF2246">
        <w:rPr>
          <w:rFonts w:ascii="Times New Roman" w:hAnsi="Times New Roman" w:cs="Times New Roman"/>
          <w:sz w:val="24"/>
          <w:szCs w:val="24"/>
        </w:rPr>
        <w:t xml:space="preserve">ных </w:t>
      </w:r>
      <w:r>
        <w:rPr>
          <w:rFonts w:ascii="Times New Roman" w:hAnsi="Times New Roman" w:cs="Times New Roman"/>
          <w:sz w:val="24"/>
          <w:szCs w:val="24"/>
        </w:rPr>
        <w:t xml:space="preserve">предпрофессиональных и общеразвивающих </w:t>
      </w:r>
      <w:r w:rsidRPr="00DF2246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программ, развитии и социальной адаптации,   ведется  специалистами медико-психолого-социального сопровождения, в которое входят: педагог-психолог, социальный педагог, медицинский работник,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246">
        <w:rPr>
          <w:rFonts w:ascii="Times New Roman" w:hAnsi="Times New Roman" w:cs="Times New Roman"/>
          <w:sz w:val="24"/>
          <w:szCs w:val="24"/>
        </w:rPr>
        <w:t>учитель-логопед</w:t>
      </w:r>
      <w:r>
        <w:rPr>
          <w:rFonts w:ascii="Times New Roman" w:hAnsi="Times New Roman" w:cs="Times New Roman"/>
          <w:sz w:val="24"/>
          <w:szCs w:val="24"/>
        </w:rPr>
        <w:t xml:space="preserve"> (по согласованию с сотрудниками общеобразовательных школ)</w:t>
      </w:r>
      <w:r w:rsidRPr="00DF2246">
        <w:rPr>
          <w:rFonts w:ascii="Times New Roman" w:hAnsi="Times New Roman" w:cs="Times New Roman"/>
          <w:sz w:val="24"/>
          <w:szCs w:val="24"/>
        </w:rPr>
        <w:t>.</w:t>
      </w:r>
    </w:p>
    <w:p w:rsidR="00E10FED" w:rsidRPr="00DF2246" w:rsidRDefault="00E10FED" w:rsidP="00393D58">
      <w:pPr>
        <w:pStyle w:val="NormalWeb"/>
        <w:spacing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>3.2.. Психолого-педагогическая, медицинская и социальная помощь включает в себя:</w:t>
      </w:r>
    </w:p>
    <w:p w:rsidR="00E10FED" w:rsidRPr="00DF2246" w:rsidRDefault="00E10FED" w:rsidP="00393D58">
      <w:pPr>
        <w:pStyle w:val="NormalWeb"/>
        <w:numPr>
          <w:ilvl w:val="0"/>
          <w:numId w:val="3"/>
        </w:num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 xml:space="preserve">психолого-педагогическое консультирование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DF224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F2246">
        <w:rPr>
          <w:rFonts w:ascii="Times New Roman" w:hAnsi="Times New Roman" w:cs="Times New Roman"/>
          <w:sz w:val="24"/>
          <w:szCs w:val="24"/>
        </w:rPr>
        <w:t>щихся их родителей (законных представителей) и педагогических работников;</w:t>
      </w:r>
    </w:p>
    <w:p w:rsidR="00E10FED" w:rsidRPr="00DF2246" w:rsidRDefault="00E10FED" w:rsidP="00304E43">
      <w:pPr>
        <w:pStyle w:val="NormalWeb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 xml:space="preserve">коррекционно-развивающие и компенсирующие занятия с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DF224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F2246">
        <w:rPr>
          <w:rFonts w:ascii="Times New Roman" w:hAnsi="Times New Roman" w:cs="Times New Roman"/>
          <w:sz w:val="24"/>
          <w:szCs w:val="24"/>
        </w:rPr>
        <w:t xml:space="preserve">щимися, логопедическая помощь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DF224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F2246">
        <w:rPr>
          <w:rFonts w:ascii="Times New Roman" w:hAnsi="Times New Roman" w:cs="Times New Roman"/>
          <w:sz w:val="24"/>
          <w:szCs w:val="24"/>
        </w:rPr>
        <w:t>щи</w:t>
      </w:r>
      <w:r>
        <w:rPr>
          <w:rFonts w:ascii="Times New Roman" w:hAnsi="Times New Roman" w:cs="Times New Roman"/>
          <w:sz w:val="24"/>
          <w:szCs w:val="24"/>
        </w:rPr>
        <w:t>мся;</w:t>
      </w:r>
    </w:p>
    <w:p w:rsidR="00E10FED" w:rsidRPr="00DF2246" w:rsidRDefault="00E10FED" w:rsidP="00DF2246">
      <w:pPr>
        <w:pStyle w:val="NormalWeb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>помощь уча</w:t>
      </w:r>
      <w:r>
        <w:rPr>
          <w:rFonts w:ascii="Times New Roman" w:hAnsi="Times New Roman" w:cs="Times New Roman"/>
          <w:sz w:val="24"/>
          <w:szCs w:val="24"/>
        </w:rPr>
        <w:t>щи</w:t>
      </w:r>
      <w:r w:rsidRPr="00DF2246">
        <w:rPr>
          <w:rFonts w:ascii="Times New Roman" w:hAnsi="Times New Roman" w:cs="Times New Roman"/>
          <w:sz w:val="24"/>
          <w:szCs w:val="24"/>
        </w:rPr>
        <w:t>мся в профориентации, получении профессии и социальной адаптации;</w:t>
      </w:r>
    </w:p>
    <w:p w:rsidR="00E10FED" w:rsidRPr="00DF2246" w:rsidRDefault="00E10FED" w:rsidP="00DF2246">
      <w:pPr>
        <w:pStyle w:val="NormalWeb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>3.3. 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E10FED" w:rsidRPr="00CA21B3" w:rsidRDefault="00E10FED" w:rsidP="00DF2246">
      <w:pPr>
        <w:pStyle w:val="NormalWeb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>3.4. Специалисты медико-психолого-социального сопровождени</w:t>
      </w:r>
      <w:r>
        <w:rPr>
          <w:rFonts w:ascii="Times New Roman" w:hAnsi="Times New Roman" w:cs="Times New Roman"/>
          <w:sz w:val="24"/>
          <w:szCs w:val="24"/>
        </w:rPr>
        <w:t>я  оказывают помощь Школе</w:t>
      </w:r>
      <w:r w:rsidRPr="00DF2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вопросам реализации дополнительных предпрофессиональных и общеразвивающих</w:t>
      </w:r>
      <w:r w:rsidRPr="00DF2246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программ, обучения и воспитания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DF224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F2246">
        <w:rPr>
          <w:rFonts w:ascii="Times New Roman" w:hAnsi="Times New Roman" w:cs="Times New Roman"/>
          <w:sz w:val="24"/>
          <w:szCs w:val="24"/>
        </w:rPr>
        <w:t xml:space="preserve">щихся, </w:t>
      </w:r>
      <w:r>
        <w:rPr>
          <w:rFonts w:ascii="Times New Roman" w:hAnsi="Times New Roman" w:cs="Times New Roman"/>
          <w:sz w:val="24"/>
          <w:szCs w:val="24"/>
        </w:rPr>
        <w:t xml:space="preserve">оказывают методическую помощь </w:t>
      </w:r>
      <w:r w:rsidRPr="00DF2246">
        <w:rPr>
          <w:rFonts w:ascii="Times New Roman" w:hAnsi="Times New Roman" w:cs="Times New Roman"/>
          <w:sz w:val="24"/>
          <w:szCs w:val="24"/>
        </w:rPr>
        <w:t xml:space="preserve"> в разработке образовательных программ, индивидуальных учебных планов, выборе оптимальных методов обучения и воспитания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DF224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F2246">
        <w:rPr>
          <w:rFonts w:ascii="Times New Roman" w:hAnsi="Times New Roman" w:cs="Times New Roman"/>
          <w:sz w:val="24"/>
          <w:szCs w:val="24"/>
        </w:rPr>
        <w:t>щихся, испытывающих тр</w:t>
      </w:r>
      <w:r>
        <w:rPr>
          <w:rFonts w:ascii="Times New Roman" w:hAnsi="Times New Roman" w:cs="Times New Roman"/>
          <w:sz w:val="24"/>
          <w:szCs w:val="24"/>
        </w:rPr>
        <w:t xml:space="preserve">удности в освоении </w:t>
      </w:r>
      <w:r w:rsidRPr="00DF2246">
        <w:rPr>
          <w:rFonts w:ascii="Times New Roman" w:hAnsi="Times New Roman" w:cs="Times New Roman"/>
          <w:sz w:val="24"/>
          <w:szCs w:val="24"/>
        </w:rPr>
        <w:t>образовательных программ, выявлении и устранении потенциальных препятствий к обучению</w:t>
      </w:r>
      <w:r w:rsidRPr="00CA21B3">
        <w:rPr>
          <w:rFonts w:ascii="Times New Roman" w:hAnsi="Times New Roman" w:cs="Times New Roman"/>
          <w:sz w:val="24"/>
          <w:szCs w:val="24"/>
        </w:rPr>
        <w:t>.</w:t>
      </w:r>
    </w:p>
    <w:p w:rsidR="00E10FED" w:rsidRPr="00745D59" w:rsidRDefault="00E10FED" w:rsidP="00745D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45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45D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организации медицинского обслуживания  учащихся  и прохождению медицинских осмотров работниками</w:t>
      </w:r>
    </w:p>
    <w:p w:rsidR="00E10FED" w:rsidRPr="00A72C6C" w:rsidRDefault="00E10FED" w:rsidP="00745D59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10FED" w:rsidRPr="00745D59" w:rsidRDefault="00E10FED" w:rsidP="00BA5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4.1</w:t>
      </w:r>
      <w:r w:rsidRPr="00745D59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Медицинские осмотры обучающихся  в Школе   организовываются и проводятся </w:t>
      </w:r>
      <w:r w:rsidRPr="00745D59">
        <w:rPr>
          <w:rFonts w:ascii="Times New Roman" w:hAnsi="Times New Roman" w:cs="Times New Roman"/>
          <w:sz w:val="24"/>
          <w:szCs w:val="24"/>
          <w:lang w:eastAsia="ru-RU"/>
        </w:rPr>
        <w:t xml:space="preserve"> в порядке, установленным федеральным органом исполнительной власти в области здравоохранения.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10FED" w:rsidRPr="00745D59" w:rsidRDefault="00E10FED" w:rsidP="00BA5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4.2</w:t>
      </w:r>
      <w:r w:rsidRPr="00745D59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Обучающихся </w:t>
      </w:r>
      <w:r w:rsidRPr="00745D59">
        <w:rPr>
          <w:rFonts w:ascii="Times New Roman" w:hAnsi="Times New Roman" w:cs="Times New Roman"/>
          <w:sz w:val="24"/>
          <w:szCs w:val="24"/>
          <w:lang w:eastAsia="ru-RU"/>
        </w:rPr>
        <w:t xml:space="preserve"> допускают к занятиям  после перенесенного заболевания только при наличии справки врача-педиатра.</w:t>
      </w:r>
    </w:p>
    <w:p w:rsidR="00E10FED" w:rsidRPr="00745D59" w:rsidRDefault="00E10FED" w:rsidP="00BA5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4.3. В Школе </w:t>
      </w:r>
      <w:r w:rsidRPr="00745D59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организуется работа по профилактике инфекционных и неинфекционных заболеваний.</w:t>
      </w:r>
    </w:p>
    <w:p w:rsidR="00E10FED" w:rsidRPr="00745D59" w:rsidRDefault="00E10FED" w:rsidP="00BA5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4.4</w:t>
      </w:r>
      <w:r w:rsidRPr="00745D59">
        <w:rPr>
          <w:rFonts w:ascii="Times New Roman" w:hAnsi="Times New Roman" w:cs="Times New Roman"/>
          <w:sz w:val="24"/>
          <w:szCs w:val="24"/>
          <w:lang w:eastAsia="ru-RU"/>
        </w:rPr>
        <w:t xml:space="preserve">. При обнаружении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чесотки и педикулеза  обучающиеся </w:t>
      </w:r>
      <w:r w:rsidRPr="00745D59">
        <w:rPr>
          <w:rFonts w:ascii="Times New Roman" w:hAnsi="Times New Roman" w:cs="Times New Roman"/>
          <w:sz w:val="24"/>
          <w:szCs w:val="24"/>
          <w:lang w:eastAsia="ru-RU"/>
        </w:rPr>
        <w:t>на время проведения лечения отст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раняются от посещения Школы. </w:t>
      </w:r>
      <w:r w:rsidRPr="00745D59">
        <w:rPr>
          <w:rFonts w:ascii="Times New Roman" w:hAnsi="Times New Roman" w:cs="Times New Roman"/>
          <w:sz w:val="24"/>
          <w:szCs w:val="24"/>
          <w:lang w:eastAsia="ru-RU"/>
        </w:rPr>
        <w:t xml:space="preserve">Они могут быть допущены </w:t>
      </w:r>
      <w:r>
        <w:rPr>
          <w:rFonts w:ascii="Times New Roman" w:hAnsi="Times New Roman" w:cs="Times New Roman"/>
          <w:sz w:val="24"/>
          <w:szCs w:val="24"/>
          <w:lang w:eastAsia="ru-RU"/>
        </w:rPr>
        <w:t>в Школу</w:t>
      </w:r>
      <w:r w:rsidRPr="00745D59">
        <w:rPr>
          <w:rFonts w:ascii="Times New Roman" w:hAnsi="Times New Roman" w:cs="Times New Roman"/>
          <w:sz w:val="24"/>
          <w:szCs w:val="24"/>
          <w:lang w:eastAsia="ru-RU"/>
        </w:rPr>
        <w:t xml:space="preserve"> только после завершения всего комплекса лечебно-профилактических мероприятий, подтвержденных справкой от врача.</w:t>
      </w:r>
    </w:p>
    <w:p w:rsidR="00E10FED" w:rsidRPr="00745D59" w:rsidRDefault="00E10FED" w:rsidP="00BA5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выявлении в Школе</w:t>
      </w:r>
      <w:r w:rsidRPr="00745D59">
        <w:rPr>
          <w:rFonts w:ascii="Times New Roman" w:hAnsi="Times New Roman" w:cs="Times New Roman"/>
          <w:sz w:val="24"/>
          <w:szCs w:val="24"/>
          <w:lang w:eastAsia="ru-RU"/>
        </w:rPr>
        <w:t xml:space="preserve"> чесотки проводят текущую дезинфекцию в соответствии с требованиями территориального органа, осуществляющего государственный санитарно-эпидемиологический надзор.</w:t>
      </w:r>
    </w:p>
    <w:p w:rsidR="00E10FED" w:rsidRDefault="00E10FED" w:rsidP="00BA5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4.5</w:t>
      </w:r>
      <w:r w:rsidRPr="00745D59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 поступлении в Школу обучающиеся предоставляют медицинские справки о возможности обучения по</w:t>
      </w:r>
      <w:r w:rsidRPr="00393D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дополнительным предпрофессиональным и общеразвивающим общеобразовательным</w:t>
      </w:r>
      <w:r w:rsidRPr="00DF2246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ам в области искусств.</w:t>
      </w:r>
    </w:p>
    <w:p w:rsidR="00E10FED" w:rsidRPr="00745D59" w:rsidRDefault="00E10FED" w:rsidP="00BA5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4.6</w:t>
      </w:r>
      <w:r w:rsidRPr="00745D59">
        <w:rPr>
          <w:rFonts w:ascii="Times New Roman" w:hAnsi="Times New Roman" w:cs="Times New Roman"/>
          <w:sz w:val="24"/>
          <w:szCs w:val="24"/>
          <w:lang w:eastAsia="ru-RU"/>
        </w:rPr>
        <w:t>. Все работники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Школы</w:t>
      </w:r>
      <w:r w:rsidRPr="00745D59">
        <w:rPr>
          <w:rFonts w:ascii="Times New Roman" w:hAnsi="Times New Roman" w:cs="Times New Roman"/>
          <w:sz w:val="24"/>
          <w:szCs w:val="24"/>
          <w:lang w:eastAsia="ru-RU"/>
        </w:rPr>
        <w:t xml:space="preserve"> проходят предварительные и периодические медицинские осмотры,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диспансеризацию</w:t>
      </w:r>
      <w:r w:rsidRPr="00745D59">
        <w:rPr>
          <w:rFonts w:ascii="Times New Roman" w:hAnsi="Times New Roman" w:cs="Times New Roman"/>
          <w:sz w:val="24"/>
          <w:szCs w:val="24"/>
          <w:lang w:eastAsia="ru-RU"/>
        </w:rPr>
        <w:t>. Каждый работник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Школы</w:t>
      </w:r>
      <w:r w:rsidRPr="00745D59">
        <w:rPr>
          <w:rFonts w:ascii="Times New Roman" w:hAnsi="Times New Roman" w:cs="Times New Roman"/>
          <w:sz w:val="24"/>
          <w:szCs w:val="24"/>
          <w:lang w:eastAsia="ru-RU"/>
        </w:rPr>
        <w:t xml:space="preserve"> должен иметь личную медицинскую книжку установленного образца.</w:t>
      </w:r>
    </w:p>
    <w:p w:rsidR="00E10FED" w:rsidRPr="00745D59" w:rsidRDefault="00E10FED" w:rsidP="00BA5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D59">
        <w:rPr>
          <w:rFonts w:ascii="Times New Roman" w:hAnsi="Times New Roman" w:cs="Times New Roman"/>
          <w:sz w:val="24"/>
          <w:szCs w:val="24"/>
          <w:lang w:eastAsia="ru-RU"/>
        </w:rPr>
        <w:t>Работники, уклоняющиеся от прохождения медицинских осмотров, не допускаются к работе.</w:t>
      </w:r>
    </w:p>
    <w:p w:rsidR="00E10FED" w:rsidRDefault="00E10FED" w:rsidP="00BA5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4.7</w:t>
      </w:r>
      <w:r w:rsidRPr="00745D59">
        <w:rPr>
          <w:rFonts w:ascii="Times New Roman" w:hAnsi="Times New Roman" w:cs="Times New Roman"/>
          <w:sz w:val="24"/>
          <w:szCs w:val="24"/>
          <w:lang w:eastAsia="ru-RU"/>
        </w:rPr>
        <w:t>. Педагогические работник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745D59">
        <w:rPr>
          <w:rFonts w:ascii="Times New Roman" w:hAnsi="Times New Roman" w:cs="Times New Roman"/>
          <w:sz w:val="24"/>
          <w:szCs w:val="24"/>
          <w:lang w:eastAsia="ru-RU"/>
        </w:rPr>
        <w:t xml:space="preserve"> при трудоустройстве проходят профессиональную гигиеническую подготовку и аттестацию.</w:t>
      </w:r>
    </w:p>
    <w:p w:rsidR="00E10FED" w:rsidRPr="00745D59" w:rsidRDefault="00E10FED" w:rsidP="00BA5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4.8. Ответственными за текущий контроль охраны здоровья обучающихся  в Школе являются: директор, заместитель директора по УВР, преподаватели и заведующий хозяйством.</w:t>
      </w:r>
    </w:p>
    <w:p w:rsidR="00E10FED" w:rsidRPr="00DF2246" w:rsidRDefault="00E10FED" w:rsidP="00DF22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0FED" w:rsidRPr="00DF2246" w:rsidRDefault="00E10FED" w:rsidP="00DF22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0FED" w:rsidRPr="00DF2246" w:rsidRDefault="00E10FED" w:rsidP="00DF22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0FED" w:rsidRPr="00DF2246" w:rsidRDefault="00E10FED" w:rsidP="00DF22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0FED" w:rsidRPr="00E71CD9" w:rsidRDefault="00E10FED" w:rsidP="00E71CD9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</w:p>
    <w:sectPr w:rsidR="00E10FED" w:rsidRPr="00E71CD9" w:rsidSect="00F5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38F9"/>
    <w:multiLevelType w:val="hybridMultilevel"/>
    <w:tmpl w:val="5DD40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43ADE"/>
    <w:multiLevelType w:val="hybridMultilevel"/>
    <w:tmpl w:val="5156B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EC63E1D"/>
    <w:multiLevelType w:val="hybridMultilevel"/>
    <w:tmpl w:val="55B8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ACC753B"/>
    <w:multiLevelType w:val="hybridMultilevel"/>
    <w:tmpl w:val="388A8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39A"/>
    <w:rsid w:val="00012B0B"/>
    <w:rsid w:val="00073C0D"/>
    <w:rsid w:val="000D7C45"/>
    <w:rsid w:val="00110230"/>
    <w:rsid w:val="001A66AE"/>
    <w:rsid w:val="001C0521"/>
    <w:rsid w:val="001C5DFB"/>
    <w:rsid w:val="001D202F"/>
    <w:rsid w:val="001D439A"/>
    <w:rsid w:val="00282153"/>
    <w:rsid w:val="00304E43"/>
    <w:rsid w:val="00393D58"/>
    <w:rsid w:val="00396A8F"/>
    <w:rsid w:val="00431F99"/>
    <w:rsid w:val="004544C1"/>
    <w:rsid w:val="00482DA7"/>
    <w:rsid w:val="00567DC1"/>
    <w:rsid w:val="00587356"/>
    <w:rsid w:val="005A4491"/>
    <w:rsid w:val="006B431E"/>
    <w:rsid w:val="006C371E"/>
    <w:rsid w:val="00740200"/>
    <w:rsid w:val="00745D59"/>
    <w:rsid w:val="007674DE"/>
    <w:rsid w:val="008241D4"/>
    <w:rsid w:val="0083585A"/>
    <w:rsid w:val="00850ABB"/>
    <w:rsid w:val="00A4706C"/>
    <w:rsid w:val="00A72C6C"/>
    <w:rsid w:val="00B0597C"/>
    <w:rsid w:val="00BA5657"/>
    <w:rsid w:val="00C61A44"/>
    <w:rsid w:val="00C702A9"/>
    <w:rsid w:val="00CA21B3"/>
    <w:rsid w:val="00CD605B"/>
    <w:rsid w:val="00CE2B0F"/>
    <w:rsid w:val="00CF0342"/>
    <w:rsid w:val="00D1081A"/>
    <w:rsid w:val="00DF2246"/>
    <w:rsid w:val="00E10FED"/>
    <w:rsid w:val="00E2185B"/>
    <w:rsid w:val="00E71CD9"/>
    <w:rsid w:val="00EC4BE5"/>
    <w:rsid w:val="00EE60B9"/>
    <w:rsid w:val="00F37F72"/>
    <w:rsid w:val="00F53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21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1C0521"/>
    <w:pPr>
      <w:spacing w:before="75" w:after="150" w:line="240" w:lineRule="auto"/>
      <w:outlineLvl w:val="0"/>
    </w:pPr>
    <w:rPr>
      <w:rFonts w:cs="Times New Roman"/>
      <w:color w:val="223366"/>
      <w:kern w:val="36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60B9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rsid w:val="001C0521"/>
    <w:pPr>
      <w:spacing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locked/>
    <w:rsid w:val="001C0521"/>
    <w:rPr>
      <w:b/>
      <w:bCs/>
    </w:rPr>
  </w:style>
  <w:style w:type="paragraph" w:styleId="ListParagraph">
    <w:name w:val="List Paragraph"/>
    <w:basedOn w:val="Normal"/>
    <w:uiPriority w:val="99"/>
    <w:qFormat/>
    <w:rsid w:val="001C0521"/>
    <w:pPr>
      <w:ind w:left="720"/>
    </w:pPr>
    <w:rPr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850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96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5905">
              <w:marLeft w:val="0"/>
              <w:marRight w:val="0"/>
              <w:marTop w:val="18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96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244</TotalTime>
  <Pages>4</Pages>
  <Words>1235</Words>
  <Characters>7043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DSHI</cp:lastModifiedBy>
  <cp:revision>14</cp:revision>
  <cp:lastPrinted>2013-12-12T05:23:00Z</cp:lastPrinted>
  <dcterms:created xsi:type="dcterms:W3CDTF">2013-11-30T19:05:00Z</dcterms:created>
  <dcterms:modified xsi:type="dcterms:W3CDTF">2014-12-30T09:53:00Z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0x010100500C1D7119E1E64BB8D6E2B19BD9F87F</vt:lpwstr>
  </property>
</Properties>
</file>