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0F8" w:rsidRPr="002A1032" w:rsidRDefault="005C20F8" w:rsidP="002A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1032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детей</w:t>
      </w:r>
    </w:p>
    <w:p w:rsidR="005C20F8" w:rsidRPr="002A1032" w:rsidRDefault="005C20F8" w:rsidP="002A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1032">
        <w:rPr>
          <w:rFonts w:ascii="Times New Roman" w:hAnsi="Times New Roman" w:cs="Times New Roman"/>
          <w:sz w:val="24"/>
          <w:szCs w:val="24"/>
        </w:rPr>
        <w:t>«Детская школа искусств»</w:t>
      </w:r>
    </w:p>
    <w:p w:rsidR="005C20F8" w:rsidRDefault="005C20F8" w:rsidP="00EE46D9">
      <w:pPr>
        <w:pStyle w:val="NormalWeb"/>
        <w:spacing w:before="0" w:beforeAutospacing="0" w:after="0" w:afterAutospacing="0"/>
        <w:jc w:val="right"/>
      </w:pPr>
    </w:p>
    <w:p w:rsidR="005C20F8" w:rsidRDefault="005C20F8" w:rsidP="00EE46D9">
      <w:pPr>
        <w:pStyle w:val="NormalWeb"/>
        <w:spacing w:before="0" w:beforeAutospacing="0" w:after="0" w:afterAutospacing="0"/>
        <w:jc w:val="right"/>
      </w:pPr>
      <w:r>
        <w:t>Утверждаю:</w:t>
      </w:r>
    </w:p>
    <w:p w:rsidR="005C20F8" w:rsidRDefault="005C20F8" w:rsidP="00EE46D9">
      <w:pPr>
        <w:pStyle w:val="NormalWeb"/>
        <w:spacing w:before="0" w:beforeAutospacing="0" w:after="0" w:afterAutospacing="0"/>
        <w:jc w:val="right"/>
      </w:pPr>
      <w:r>
        <w:t>Директор МБУ ДОД "ДШИ"</w:t>
      </w:r>
    </w:p>
    <w:p w:rsidR="005C20F8" w:rsidRDefault="005C20F8" w:rsidP="00EE46D9">
      <w:pPr>
        <w:pStyle w:val="NormalWeb"/>
        <w:spacing w:before="0" w:beforeAutospacing="0" w:after="0" w:afterAutospacing="0"/>
        <w:jc w:val="right"/>
      </w:pPr>
      <w:r>
        <w:t>___________Е.В.Стаценкова</w:t>
      </w:r>
    </w:p>
    <w:p w:rsidR="005C20F8" w:rsidRDefault="005C20F8" w:rsidP="00EE46D9">
      <w:pPr>
        <w:pStyle w:val="NormalWeb"/>
        <w:spacing w:before="0" w:beforeAutospacing="0" w:after="0" w:afterAutospacing="0"/>
        <w:jc w:val="right"/>
      </w:pPr>
      <w:r>
        <w:t>Протокол педсовета № 5</w:t>
      </w:r>
    </w:p>
    <w:p w:rsidR="005C20F8" w:rsidRPr="00EF091A" w:rsidRDefault="005C20F8" w:rsidP="00EE46D9">
      <w:pPr>
        <w:pStyle w:val="NormalWeb"/>
        <w:spacing w:before="0" w:beforeAutospacing="0" w:after="0" w:afterAutospacing="0"/>
        <w:jc w:val="right"/>
      </w:pPr>
      <w:r>
        <w:t>от 02.06.2014г.</w:t>
      </w:r>
    </w:p>
    <w:p w:rsidR="005C20F8" w:rsidRPr="00EF091A" w:rsidRDefault="005C20F8" w:rsidP="00EE46D9">
      <w:pPr>
        <w:pStyle w:val="NormalWeb"/>
        <w:spacing w:before="0" w:beforeAutospacing="0" w:after="0" w:afterAutospacing="0"/>
      </w:pPr>
    </w:p>
    <w:p w:rsidR="005C20F8" w:rsidRDefault="005C20F8" w:rsidP="00EE46D9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EF091A">
        <w:rPr>
          <w:b/>
          <w:bCs/>
        </w:rPr>
        <w:t>ПОЛОЖЕНИЕ</w:t>
      </w:r>
    </w:p>
    <w:p w:rsidR="005C20F8" w:rsidRPr="00EE46D9" w:rsidRDefault="005C20F8" w:rsidP="00EE46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индивидуальном учете</w:t>
      </w:r>
      <w:r w:rsidRPr="00EE46D9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результатов освоения обучающимися образовательных программ, хранения в архивах информации об этих результатах на бумажных и (или) электронных носителях</w:t>
      </w:r>
    </w:p>
    <w:p w:rsidR="005C20F8" w:rsidRPr="00EE46D9" w:rsidRDefault="005C20F8" w:rsidP="00EE46D9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C20F8" w:rsidRPr="00EE46D9" w:rsidRDefault="005C20F8" w:rsidP="00EE46D9">
      <w:pPr>
        <w:pStyle w:val="ListParagraph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Pr="00EE46D9">
        <w:rPr>
          <w:rFonts w:ascii="Times New Roman" w:hAnsi="Times New Roman" w:cs="Times New Roman"/>
          <w:sz w:val="24"/>
          <w:szCs w:val="24"/>
        </w:rPr>
        <w:t xml:space="preserve"> разработан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E46D9">
        <w:rPr>
          <w:rFonts w:ascii="Times New Roman" w:hAnsi="Times New Roman" w:cs="Times New Roman"/>
          <w:sz w:val="24"/>
          <w:szCs w:val="24"/>
        </w:rPr>
        <w:t xml:space="preserve"> на основании пункта 11 части 3 статьи 28 федерального закона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№ 273-ФЗ от 29.12.2012г</w:t>
      </w:r>
      <w:r w:rsidRPr="00EE46D9">
        <w:rPr>
          <w:rFonts w:ascii="Times New Roman" w:hAnsi="Times New Roman" w:cs="Times New Roman"/>
          <w:sz w:val="24"/>
          <w:szCs w:val="24"/>
        </w:rPr>
        <w:t>.</w:t>
      </w:r>
    </w:p>
    <w:p w:rsidR="005C20F8" w:rsidRPr="00EE46D9" w:rsidRDefault="005C20F8" w:rsidP="00EE46D9">
      <w:pPr>
        <w:pStyle w:val="ListParagraph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20F8" w:rsidRPr="00EE46D9" w:rsidRDefault="005C20F8" w:rsidP="00EE46D9">
      <w:pPr>
        <w:pStyle w:val="ListParagraph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46D9">
        <w:rPr>
          <w:rFonts w:ascii="Times New Roman" w:hAnsi="Times New Roman" w:cs="Times New Roman"/>
          <w:b/>
          <w:bCs/>
          <w:sz w:val="24"/>
          <w:szCs w:val="24"/>
        </w:rPr>
        <w:t>Индивидуальный учет результатов освоения обучающимися образовательных программ</w:t>
      </w:r>
    </w:p>
    <w:p w:rsidR="005C20F8" w:rsidRPr="00EE46D9" w:rsidRDefault="005C20F8" w:rsidP="00EE46D9">
      <w:pPr>
        <w:pStyle w:val="ListParagraph"/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6D9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 бюджетном учреждении дополнительного образования детей "Детская школа искусств" (далее - Школа) разработана </w:t>
      </w:r>
      <w:r w:rsidRPr="00EE46D9">
        <w:rPr>
          <w:rFonts w:ascii="Times New Roman" w:hAnsi="Times New Roman" w:cs="Times New Roman"/>
          <w:sz w:val="24"/>
          <w:szCs w:val="24"/>
        </w:rPr>
        <w:t xml:space="preserve"> система индивидуального учета результатов освоения обучающимися образовательных программ, которая включает:</w:t>
      </w:r>
    </w:p>
    <w:p w:rsidR="005C20F8" w:rsidRPr="00EE46D9" w:rsidRDefault="005C20F8" w:rsidP="00EE46D9">
      <w:pPr>
        <w:pStyle w:val="ListParagraph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6D9">
        <w:rPr>
          <w:rFonts w:ascii="Times New Roman" w:hAnsi="Times New Roman" w:cs="Times New Roman"/>
          <w:sz w:val="24"/>
          <w:szCs w:val="24"/>
        </w:rPr>
        <w:t xml:space="preserve">- порядок осуществления текущего, промежуточного контроля, итоговой аттестации обучающихся, </w:t>
      </w:r>
    </w:p>
    <w:p w:rsidR="005C20F8" w:rsidRPr="00EE46D9" w:rsidRDefault="005C20F8" w:rsidP="00EE46D9">
      <w:pPr>
        <w:pStyle w:val="ListParagraph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6D9">
        <w:rPr>
          <w:rFonts w:ascii="Times New Roman" w:hAnsi="Times New Roman" w:cs="Times New Roman"/>
          <w:sz w:val="24"/>
          <w:szCs w:val="24"/>
        </w:rPr>
        <w:t>- фонды оценочных средств,</w:t>
      </w:r>
    </w:p>
    <w:p w:rsidR="005C20F8" w:rsidRPr="00EE46D9" w:rsidRDefault="005C20F8" w:rsidP="00EE46D9">
      <w:pPr>
        <w:pStyle w:val="ListParagraph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6D9">
        <w:rPr>
          <w:rFonts w:ascii="Times New Roman" w:hAnsi="Times New Roman" w:cs="Times New Roman"/>
          <w:sz w:val="24"/>
          <w:szCs w:val="24"/>
        </w:rPr>
        <w:t>- комплекс организационной и учебно-методической документации, включающий: личные дела обучающихся, общешкольную ведомость, журналы учета успеваемости и посещаемости (для групповых и индивидуальных занятий), индивидуальные планы, протоколы заседаний комиссии по проведению промежуточной аттестации, протоколы заседаний комиссии по проведению итоговой аттестации.</w:t>
      </w:r>
    </w:p>
    <w:p w:rsidR="005C20F8" w:rsidRPr="00EE46D9" w:rsidRDefault="005C20F8" w:rsidP="00EE46D9">
      <w:pPr>
        <w:pStyle w:val="ListParagraph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6D9">
        <w:rPr>
          <w:rFonts w:ascii="Times New Roman" w:hAnsi="Times New Roman" w:cs="Times New Roman"/>
          <w:sz w:val="24"/>
          <w:szCs w:val="24"/>
        </w:rPr>
        <w:t xml:space="preserve">1.2. </w:t>
      </w:r>
      <w:r w:rsidRPr="00EE46D9">
        <w:rPr>
          <w:rFonts w:ascii="Times New Roman" w:hAnsi="Times New Roman" w:cs="Times New Roman"/>
          <w:b/>
          <w:bCs/>
          <w:sz w:val="24"/>
          <w:szCs w:val="24"/>
        </w:rPr>
        <w:t>Личное дело</w:t>
      </w:r>
      <w:r w:rsidRPr="00EE46D9">
        <w:rPr>
          <w:rFonts w:ascii="Times New Roman" w:hAnsi="Times New Roman" w:cs="Times New Roman"/>
          <w:sz w:val="24"/>
          <w:szCs w:val="24"/>
        </w:rPr>
        <w:t xml:space="preserve"> включает сведения об успеваемости обучающегося в течение всего срока обучения: результаты текущей аттестации (четвертные оценки), оценки переводных зачетов (экзаменов), итоговые оценки.</w:t>
      </w:r>
    </w:p>
    <w:p w:rsidR="005C20F8" w:rsidRPr="00EE46D9" w:rsidRDefault="005C20F8" w:rsidP="00EE46D9">
      <w:pPr>
        <w:pStyle w:val="ListParagraph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6D9">
        <w:rPr>
          <w:rFonts w:ascii="Times New Roman" w:hAnsi="Times New Roman" w:cs="Times New Roman"/>
          <w:sz w:val="24"/>
          <w:szCs w:val="24"/>
        </w:rPr>
        <w:t xml:space="preserve">1.3. </w:t>
      </w:r>
      <w:r w:rsidRPr="00EE46D9">
        <w:rPr>
          <w:rFonts w:ascii="Times New Roman" w:hAnsi="Times New Roman" w:cs="Times New Roman"/>
          <w:b/>
          <w:bCs/>
          <w:sz w:val="24"/>
          <w:szCs w:val="24"/>
        </w:rPr>
        <w:t>Общешкольная ведомость</w:t>
      </w:r>
      <w:r w:rsidRPr="00EE46D9">
        <w:rPr>
          <w:rFonts w:ascii="Times New Roman" w:hAnsi="Times New Roman" w:cs="Times New Roman"/>
          <w:sz w:val="24"/>
          <w:szCs w:val="24"/>
        </w:rPr>
        <w:t xml:space="preserve"> формируется ежегодно. В общешкольную ведомость вносятся результаты текущей, промежуточной, итоговой аттестации (текущая аттестация – четвертные и годовые оценки, промежуточная аттестация – зачеты (экзамены), академические концерты, просмотры, выставки и т.д., итоговая аттестация – выпускные экзамены) каждого 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EE46D9">
        <w:rPr>
          <w:rFonts w:ascii="Times New Roman" w:hAnsi="Times New Roman" w:cs="Times New Roman"/>
          <w:sz w:val="24"/>
          <w:szCs w:val="24"/>
        </w:rPr>
        <w:t>.</w:t>
      </w:r>
    </w:p>
    <w:p w:rsidR="005C20F8" w:rsidRPr="00EE46D9" w:rsidRDefault="005C20F8" w:rsidP="00EE46D9">
      <w:pPr>
        <w:pStyle w:val="ListParagraph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6D9">
        <w:rPr>
          <w:rFonts w:ascii="Times New Roman" w:hAnsi="Times New Roman" w:cs="Times New Roman"/>
          <w:sz w:val="24"/>
          <w:szCs w:val="24"/>
        </w:rPr>
        <w:t xml:space="preserve">1.4. </w:t>
      </w:r>
      <w:r w:rsidRPr="00EE46D9">
        <w:rPr>
          <w:rFonts w:ascii="Times New Roman" w:hAnsi="Times New Roman" w:cs="Times New Roman"/>
          <w:b/>
          <w:bCs/>
          <w:sz w:val="24"/>
          <w:szCs w:val="24"/>
        </w:rPr>
        <w:t>Журнал учета успеваемости и посещаемости</w:t>
      </w:r>
      <w:r w:rsidRPr="00EE46D9">
        <w:rPr>
          <w:rFonts w:ascii="Times New Roman" w:hAnsi="Times New Roman" w:cs="Times New Roman"/>
          <w:sz w:val="24"/>
          <w:szCs w:val="24"/>
        </w:rPr>
        <w:t xml:space="preserve"> отражает посещаемость и результаты текущей, промежуточной, итоговой аттестации каждого обучающегося по каждому учебному предмету учебных планов образовательных программ, реализуем</w:t>
      </w:r>
      <w:r>
        <w:rPr>
          <w:rFonts w:ascii="Times New Roman" w:hAnsi="Times New Roman" w:cs="Times New Roman"/>
          <w:sz w:val="24"/>
          <w:szCs w:val="24"/>
        </w:rPr>
        <w:t>ых в Школе</w:t>
      </w:r>
      <w:r w:rsidRPr="00EE46D9">
        <w:rPr>
          <w:rFonts w:ascii="Times New Roman" w:hAnsi="Times New Roman" w:cs="Times New Roman"/>
          <w:sz w:val="24"/>
          <w:szCs w:val="24"/>
        </w:rPr>
        <w:t>.</w:t>
      </w:r>
    </w:p>
    <w:p w:rsidR="005C20F8" w:rsidRPr="00EE46D9" w:rsidRDefault="005C20F8" w:rsidP="00EE46D9">
      <w:pPr>
        <w:pStyle w:val="ListParagraph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6D9">
        <w:rPr>
          <w:rFonts w:ascii="Times New Roman" w:hAnsi="Times New Roman" w:cs="Times New Roman"/>
          <w:sz w:val="24"/>
          <w:szCs w:val="24"/>
        </w:rPr>
        <w:t xml:space="preserve">1.5. </w:t>
      </w:r>
      <w:r w:rsidRPr="00EE46D9">
        <w:rPr>
          <w:rFonts w:ascii="Times New Roman" w:hAnsi="Times New Roman" w:cs="Times New Roman"/>
          <w:b/>
          <w:bCs/>
          <w:sz w:val="24"/>
          <w:szCs w:val="24"/>
        </w:rPr>
        <w:t>Индивидуальные планы</w:t>
      </w:r>
      <w:r w:rsidRPr="00EE46D9">
        <w:rPr>
          <w:rFonts w:ascii="Times New Roman" w:hAnsi="Times New Roman" w:cs="Times New Roman"/>
          <w:sz w:val="24"/>
          <w:szCs w:val="24"/>
        </w:rPr>
        <w:t xml:space="preserve"> отражают продвижение обучающегося по тем предметам, занятия по которым проходят в индивидуальной форме. Индивидуальные планы включают: исполнительский репертуар каждого года обучения, представленный по полугодиям, программы выступлений обучающегося в течение учебного года, выполнение плана, характеристику уровня подготовки на конец учебного года, программу промежуточной аттестации в конце учебного года (переводной зачет/экзамен), отзыв комиссии, оценки текущего контроля и промежуточной аттестации, решение педагогического совета о переводе обучающегося в следующий класс.</w:t>
      </w:r>
    </w:p>
    <w:p w:rsidR="005C20F8" w:rsidRPr="00EE46D9" w:rsidRDefault="005C20F8" w:rsidP="00EE46D9">
      <w:pPr>
        <w:pStyle w:val="ListParagraph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6D9">
        <w:rPr>
          <w:rFonts w:ascii="Times New Roman" w:hAnsi="Times New Roman" w:cs="Times New Roman"/>
          <w:sz w:val="24"/>
          <w:szCs w:val="24"/>
        </w:rPr>
        <w:t xml:space="preserve">1.6. </w:t>
      </w:r>
      <w:r w:rsidRPr="00EE46D9">
        <w:rPr>
          <w:rFonts w:ascii="Times New Roman" w:hAnsi="Times New Roman" w:cs="Times New Roman"/>
          <w:b/>
          <w:bCs/>
          <w:sz w:val="24"/>
          <w:szCs w:val="24"/>
        </w:rPr>
        <w:t>Протоколы</w:t>
      </w:r>
      <w:r w:rsidRPr="00EE46D9">
        <w:rPr>
          <w:rFonts w:ascii="Times New Roman" w:hAnsi="Times New Roman" w:cs="Times New Roman"/>
          <w:sz w:val="24"/>
          <w:szCs w:val="24"/>
        </w:rPr>
        <w:t xml:space="preserve"> заседания комиссии по проведению промежуточной и итоговой аттестации включают: анализ предмета оценивания (сольное выступление, участие в коллективном (ансамблевом) выступлении, участие в выставке с подготовленной художественной работой и т.д.), экспертное заключение членов комиссии, оценку.</w:t>
      </w:r>
    </w:p>
    <w:p w:rsidR="005C20F8" w:rsidRPr="00EE46D9" w:rsidRDefault="005C20F8" w:rsidP="00EE46D9">
      <w:pPr>
        <w:pStyle w:val="ListParagraph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6D9">
        <w:rPr>
          <w:rFonts w:ascii="Times New Roman" w:hAnsi="Times New Roman" w:cs="Times New Roman"/>
          <w:sz w:val="24"/>
          <w:szCs w:val="24"/>
        </w:rPr>
        <w:t xml:space="preserve">1.7. </w:t>
      </w:r>
      <w:r>
        <w:rPr>
          <w:rFonts w:ascii="Times New Roman" w:hAnsi="Times New Roman" w:cs="Times New Roman"/>
          <w:sz w:val="24"/>
          <w:szCs w:val="24"/>
        </w:rPr>
        <w:t>Школа</w:t>
      </w:r>
      <w:r w:rsidRPr="00EE46D9">
        <w:rPr>
          <w:rFonts w:ascii="Times New Roman" w:hAnsi="Times New Roman" w:cs="Times New Roman"/>
          <w:sz w:val="24"/>
          <w:szCs w:val="24"/>
        </w:rPr>
        <w:t xml:space="preserve"> утверждает виды документов, </w:t>
      </w:r>
      <w:r>
        <w:rPr>
          <w:rFonts w:ascii="Times New Roman" w:hAnsi="Times New Roman" w:cs="Times New Roman"/>
          <w:sz w:val="24"/>
          <w:szCs w:val="24"/>
        </w:rPr>
        <w:t xml:space="preserve">направляемых в архив </w:t>
      </w:r>
      <w:r w:rsidRPr="00EE46D9">
        <w:rPr>
          <w:rFonts w:ascii="Times New Roman" w:hAnsi="Times New Roman" w:cs="Times New Roman"/>
          <w:sz w:val="24"/>
          <w:szCs w:val="24"/>
        </w:rPr>
        <w:t xml:space="preserve"> для хранения, а также форму хранения (на бумажных и (или) электронных носителях). </w:t>
      </w:r>
    </w:p>
    <w:p w:rsidR="005C20F8" w:rsidRPr="00EE46D9" w:rsidRDefault="005C20F8" w:rsidP="00EE46D9">
      <w:pPr>
        <w:pStyle w:val="ListParagraph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20F8" w:rsidRPr="00EE46D9" w:rsidRDefault="005C20F8" w:rsidP="00EE46D9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46D9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  <w:r w:rsidRPr="00EE46D9">
        <w:rPr>
          <w:rFonts w:ascii="Times New Roman" w:hAnsi="Times New Roman" w:cs="Times New Roman"/>
          <w:sz w:val="24"/>
          <w:szCs w:val="24"/>
        </w:rPr>
        <w:t xml:space="preserve"> </w:t>
      </w:r>
      <w:r w:rsidRPr="00EE46D9">
        <w:rPr>
          <w:rFonts w:ascii="Times New Roman" w:hAnsi="Times New Roman" w:cs="Times New Roman"/>
          <w:b/>
          <w:bCs/>
          <w:sz w:val="24"/>
          <w:szCs w:val="24"/>
        </w:rPr>
        <w:t>хранения в архивах информации о результатах освоения обучающимися образовательных программ на бумажных и (или) электронных носителях</w:t>
      </w:r>
    </w:p>
    <w:p w:rsidR="005C20F8" w:rsidRPr="00EE46D9" w:rsidRDefault="005C20F8" w:rsidP="00EE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6D9">
        <w:rPr>
          <w:rFonts w:ascii="Times New Roman" w:hAnsi="Times New Roman" w:cs="Times New Roman"/>
          <w:sz w:val="24"/>
          <w:szCs w:val="24"/>
        </w:rPr>
        <w:t xml:space="preserve">2.1. Порядок хранения в архивах информации о результатах освоения обучающимися образовательных программ на бумажных и (или) электронных носителях разрабатывается на основании и с учетом: </w:t>
      </w:r>
    </w:p>
    <w:p w:rsidR="005C20F8" w:rsidRPr="00EE46D9" w:rsidRDefault="005C20F8" w:rsidP="00EE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6D9">
        <w:rPr>
          <w:rFonts w:ascii="Times New Roman" w:hAnsi="Times New Roman" w:cs="Times New Roman"/>
          <w:sz w:val="24"/>
          <w:szCs w:val="24"/>
        </w:rPr>
        <w:t xml:space="preserve">Федерального закона от 27.07.2006 №152-ФЗ «О персональных данных», </w:t>
      </w:r>
    </w:p>
    <w:p w:rsidR="005C20F8" w:rsidRPr="00EE46D9" w:rsidRDefault="005C20F8" w:rsidP="00EE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6D9">
        <w:rPr>
          <w:rFonts w:ascii="Times New Roman" w:hAnsi="Times New Roman" w:cs="Times New Roman"/>
          <w:sz w:val="24"/>
          <w:szCs w:val="24"/>
        </w:rPr>
        <w:t xml:space="preserve">Федерального закона от 27.07.2006 №149-ФЗ «Об информации, информационных технологиях и о защите информации», </w:t>
      </w:r>
    </w:p>
    <w:p w:rsidR="005C20F8" w:rsidRPr="00EE46D9" w:rsidRDefault="005C20F8" w:rsidP="00EE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E46D9">
        <w:rPr>
          <w:rFonts w:ascii="Times New Roman" w:hAnsi="Times New Roman" w:cs="Times New Roman"/>
          <w:sz w:val="24"/>
          <w:szCs w:val="24"/>
        </w:rPr>
        <w:t xml:space="preserve">остановления Правительства Российской Федерации от 17.11.2007 № 781 «Об утверждении Положения об обеспечении безопасности персональных данных при их обработке в информационных системах персональных данных», </w:t>
      </w:r>
    </w:p>
    <w:p w:rsidR="005C20F8" w:rsidRPr="00EE46D9" w:rsidRDefault="005C20F8" w:rsidP="00EE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6D9">
        <w:rPr>
          <w:rFonts w:ascii="Times New Roman" w:hAnsi="Times New Roman" w:cs="Times New Roman"/>
          <w:sz w:val="24"/>
          <w:szCs w:val="24"/>
        </w:rPr>
        <w:t xml:space="preserve">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 (приложение к приказу Министерства культуры Российской Федерации от 25.08.2010 № 558), </w:t>
      </w:r>
    </w:p>
    <w:p w:rsidR="005C20F8" w:rsidRPr="00EE46D9" w:rsidRDefault="005C20F8" w:rsidP="00EE4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Sans" w:hAnsi="Times New Roman" w:cs="Times New Roman"/>
          <w:sz w:val="24"/>
          <w:szCs w:val="24"/>
        </w:rPr>
      </w:pPr>
      <w:r w:rsidRPr="00EE46D9">
        <w:rPr>
          <w:rFonts w:ascii="Times New Roman" w:eastAsia="DejaVuSans" w:hAnsi="Times New Roman" w:cs="Times New Roman"/>
          <w:sz w:val="24"/>
          <w:szCs w:val="24"/>
        </w:rPr>
        <w:t>Основные правила работы архивов организаций (одобрены решением коллегии Росархива от 06.02.2002),</w:t>
      </w:r>
    </w:p>
    <w:p w:rsidR="005C20F8" w:rsidRPr="00EE46D9" w:rsidRDefault="005C20F8" w:rsidP="00EE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E46D9">
        <w:rPr>
          <w:rFonts w:ascii="Times New Roman" w:hAnsi="Times New Roman" w:cs="Times New Roman"/>
          <w:sz w:val="24"/>
          <w:szCs w:val="24"/>
        </w:rPr>
        <w:t>роекта Федерального архивного агентства «Рекомендации по комплектованию, учету и организации хранения электронных архивных документов в архивах организации».</w:t>
      </w:r>
    </w:p>
    <w:p w:rsidR="005C20F8" w:rsidRPr="00EE46D9" w:rsidRDefault="005C20F8" w:rsidP="00EE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Pr="00EE46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Порядок хранения </w:t>
      </w:r>
      <w:r w:rsidRPr="00EE46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отражает</w:t>
      </w:r>
      <w:r w:rsidRPr="00EE46D9">
        <w:rPr>
          <w:rFonts w:ascii="Times New Roman" w:hAnsi="Times New Roman" w:cs="Times New Roman"/>
          <w:sz w:val="24"/>
          <w:szCs w:val="24"/>
        </w:rPr>
        <w:t>:</w:t>
      </w:r>
    </w:p>
    <w:p w:rsidR="005C20F8" w:rsidRPr="00EE46D9" w:rsidRDefault="005C20F8" w:rsidP="00EE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46D9">
        <w:rPr>
          <w:rFonts w:ascii="Times New Roman" w:hAnsi="Times New Roman" w:cs="Times New Roman"/>
          <w:sz w:val="24"/>
          <w:szCs w:val="24"/>
        </w:rPr>
        <w:t xml:space="preserve">право доступа к персональным данным обучающихся; </w:t>
      </w:r>
    </w:p>
    <w:p w:rsidR="005C20F8" w:rsidRPr="00EE46D9" w:rsidRDefault="005C20F8" w:rsidP="00EE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46D9">
        <w:rPr>
          <w:rFonts w:ascii="Times New Roman" w:hAnsi="Times New Roman" w:cs="Times New Roman"/>
          <w:sz w:val="24"/>
          <w:szCs w:val="24"/>
        </w:rPr>
        <w:t xml:space="preserve">ведение журнала учета передачи персональных данных; </w:t>
      </w:r>
    </w:p>
    <w:p w:rsidR="005C20F8" w:rsidRPr="00EE46D9" w:rsidRDefault="005C20F8" w:rsidP="00EE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46D9">
        <w:rPr>
          <w:rFonts w:ascii="Times New Roman" w:hAnsi="Times New Roman" w:cs="Times New Roman"/>
          <w:sz w:val="24"/>
          <w:szCs w:val="24"/>
        </w:rPr>
        <w:t xml:space="preserve">права и обязанности работников, имеющих право доступа к персональным данным обучающихся; </w:t>
      </w:r>
    </w:p>
    <w:p w:rsidR="005C20F8" w:rsidRPr="00EE46D9" w:rsidRDefault="005C20F8" w:rsidP="00EE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46D9">
        <w:rPr>
          <w:rFonts w:ascii="Times New Roman" w:hAnsi="Times New Roman" w:cs="Times New Roman"/>
          <w:sz w:val="24"/>
          <w:szCs w:val="24"/>
        </w:rPr>
        <w:t xml:space="preserve">правила отбора, учета и передачи информации о результатах освоения обучающимися образовательных программ на бумажных и (или) электронных носителях в архив, а также обеспечение их сохранности и хранения. </w:t>
      </w:r>
    </w:p>
    <w:p w:rsidR="005C20F8" w:rsidRPr="00EE46D9" w:rsidRDefault="005C20F8" w:rsidP="00EE46D9">
      <w:pPr>
        <w:pStyle w:val="ListParagraph"/>
        <w:tabs>
          <w:tab w:val="left" w:pos="993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C20F8" w:rsidRPr="00EE46D9" w:rsidRDefault="005C20F8" w:rsidP="00EE46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0F8" w:rsidRPr="00EE46D9" w:rsidRDefault="005C20F8" w:rsidP="00EE46D9">
      <w:pPr>
        <w:spacing w:line="240" w:lineRule="auto"/>
        <w:jc w:val="center"/>
        <w:rPr>
          <w:sz w:val="24"/>
          <w:szCs w:val="24"/>
        </w:rPr>
      </w:pPr>
    </w:p>
    <w:sectPr w:rsidR="005C20F8" w:rsidRPr="00EE46D9" w:rsidSect="004D2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397E"/>
    <w:multiLevelType w:val="multilevel"/>
    <w:tmpl w:val="BC049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60E91D5F"/>
    <w:multiLevelType w:val="multilevel"/>
    <w:tmpl w:val="54604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7248"/>
    <w:rsid w:val="00031C34"/>
    <w:rsid w:val="0011583B"/>
    <w:rsid w:val="00120BA2"/>
    <w:rsid w:val="00190914"/>
    <w:rsid w:val="001A5069"/>
    <w:rsid w:val="002A1032"/>
    <w:rsid w:val="002C6123"/>
    <w:rsid w:val="002C7BBF"/>
    <w:rsid w:val="00366057"/>
    <w:rsid w:val="003C2FAF"/>
    <w:rsid w:val="004D25C7"/>
    <w:rsid w:val="005C20F8"/>
    <w:rsid w:val="006F579F"/>
    <w:rsid w:val="007C5C49"/>
    <w:rsid w:val="007E528C"/>
    <w:rsid w:val="00850B9D"/>
    <w:rsid w:val="00887CCB"/>
    <w:rsid w:val="009D7248"/>
    <w:rsid w:val="00A13BB8"/>
    <w:rsid w:val="00A9114F"/>
    <w:rsid w:val="00AF2A2F"/>
    <w:rsid w:val="00BA3F9C"/>
    <w:rsid w:val="00C47CC9"/>
    <w:rsid w:val="00C50D0E"/>
    <w:rsid w:val="00D157A2"/>
    <w:rsid w:val="00D97AA2"/>
    <w:rsid w:val="00DB6F5A"/>
    <w:rsid w:val="00DC0C0B"/>
    <w:rsid w:val="00E1787D"/>
    <w:rsid w:val="00E44C62"/>
    <w:rsid w:val="00EE46D9"/>
    <w:rsid w:val="00EF091A"/>
    <w:rsid w:val="00EF481D"/>
    <w:rsid w:val="00EF66C1"/>
    <w:rsid w:val="00FC7769"/>
    <w:rsid w:val="00FD58CA"/>
    <w:rsid w:val="00FF1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5C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1583B"/>
    <w:pPr>
      <w:ind w:left="720"/>
    </w:pPr>
  </w:style>
  <w:style w:type="paragraph" w:styleId="NormalWeb">
    <w:name w:val="Normal (Web)"/>
    <w:basedOn w:val="Normal"/>
    <w:uiPriority w:val="99"/>
    <w:rsid w:val="00EE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52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341</TotalTime>
  <Pages>2</Pages>
  <Words>729</Words>
  <Characters>4156</Characters>
  <Application>Microsoft Office Outlook</Application>
  <DocSecurity>0</DocSecurity>
  <Lines>0</Lines>
  <Paragraphs>0</Paragraphs>
  <ScaleCrop>false</ScaleCrop>
  <Company>DSHI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DSHI</cp:lastModifiedBy>
  <cp:revision>12</cp:revision>
  <dcterms:created xsi:type="dcterms:W3CDTF">2014-02-12T11:13:00Z</dcterms:created>
  <dcterms:modified xsi:type="dcterms:W3CDTF">2014-12-30T09:49:00Z</dcterms:modified>
</cp:coreProperties>
</file>